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1DFB" w:rsidRPr="00BC6FA8" w:rsidTr="007250F3">
        <w:tc>
          <w:tcPr>
            <w:tcW w:w="9214" w:type="dxa"/>
            <w:gridSpan w:val="2"/>
            <w:shd w:val="clear" w:color="auto" w:fill="FDE9D9"/>
          </w:tcPr>
          <w:p w:rsidR="006F1DFB" w:rsidRPr="006F2539" w:rsidRDefault="006F1DFB" w:rsidP="007250F3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O ODBORNÉM PERSONÁLU</w:t>
            </w:r>
          </w:p>
          <w:p w:rsidR="006F1DFB" w:rsidRPr="006F2539" w:rsidRDefault="006F1DFB" w:rsidP="007250F3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DFB" w:rsidRPr="00024684" w:rsidRDefault="006F1DFB" w:rsidP="007250F3">
            <w:pPr>
              <w:widowControl w:val="0"/>
              <w:spacing w:before="120" w:after="120"/>
              <w:jc w:val="center"/>
              <w:rPr>
                <w:rFonts w:ascii="Arial" w:eastAsia="Times New Roman" w:hAnsi="Arial" w:cs="Arial"/>
                <w:b/>
              </w:rPr>
            </w:pPr>
            <w:r w:rsidRPr="00024684">
              <w:rPr>
                <w:rFonts w:ascii="Arial" w:eastAsia="Times New Roman" w:hAnsi="Arial" w:cs="Arial"/>
                <w:b/>
              </w:rPr>
              <w:t xml:space="preserve">III/41017 Bačkovice – most ev. č. 41017-5 </w:t>
            </w:r>
          </w:p>
          <w:p w:rsidR="006F1DFB" w:rsidRPr="003531F3" w:rsidRDefault="006F1DFB" w:rsidP="007250F3">
            <w:pPr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024684">
              <w:rPr>
                <w:rFonts w:ascii="Arial" w:eastAsia="Times New Roman" w:hAnsi="Arial" w:cs="Arial"/>
                <w:b/>
              </w:rPr>
              <w:t>– dokončení stavby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1DFB" w:rsidRPr="006F2539" w:rsidRDefault="006F1DFB" w:rsidP="007250F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FB" w:rsidRPr="006F2539" w:rsidRDefault="006F1DFB" w:rsidP="007250F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FB" w:rsidRPr="006F2539" w:rsidRDefault="006F1DFB" w:rsidP="007250F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1DFB" w:rsidRPr="006F2539" w:rsidRDefault="006F1DFB" w:rsidP="007250F3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1DFB" w:rsidRPr="006F2539" w:rsidRDefault="006F1DFB" w:rsidP="007250F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1DFB" w:rsidRPr="006F2539" w:rsidRDefault="006F1DFB" w:rsidP="007250F3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1DFB" w:rsidRDefault="006F1DFB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6F1DFB" w:rsidRPr="006F2539" w:rsidRDefault="006F1DFB" w:rsidP="006F1DFB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1DFB" w:rsidRPr="006F2539" w:rsidTr="007250F3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1DFB" w:rsidRPr="006F2539" w:rsidRDefault="006F1DFB" w:rsidP="007250F3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</w:t>
            </w:r>
            <w:r>
              <w:rPr>
                <w:rFonts w:ascii="Arial" w:hAnsi="Arial" w:cs="Arial"/>
                <w:sz w:val="20"/>
                <w:szCs w:val="20"/>
              </w:rPr>
              <w:t xml:space="preserve"> dle § </w:t>
            </w:r>
            <w:r w:rsidRPr="00267114">
              <w:rPr>
                <w:rFonts w:ascii="Arial" w:hAnsi="Arial" w:cs="Arial"/>
                <w:sz w:val="20"/>
              </w:rPr>
              <w:t xml:space="preserve">79 odst. 2 písm. </w:t>
            </w:r>
            <w:r>
              <w:rPr>
                <w:rFonts w:ascii="Arial" w:hAnsi="Arial" w:cs="Arial"/>
                <w:sz w:val="20"/>
              </w:rPr>
              <w:t>c</w:t>
            </w:r>
            <w:r w:rsidRPr="00267114">
              <w:rPr>
                <w:rFonts w:ascii="Arial" w:hAnsi="Arial" w:cs="Arial"/>
                <w:sz w:val="20"/>
              </w:rPr>
              <w:t>) zákona</w:t>
            </w:r>
            <w:r>
              <w:rPr>
                <w:rFonts w:ascii="Arial" w:hAnsi="Arial" w:cs="Arial"/>
                <w:sz w:val="20"/>
              </w:rPr>
              <w:t xml:space="preserve"> a § 79 odst. 2 písm. d)</w:t>
            </w:r>
            <w:r w:rsidRPr="006F2539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6F1DFB" w:rsidRPr="00A91CB2" w:rsidRDefault="006F1DFB" w:rsidP="006F1DFB">
      <w:pPr>
        <w:pStyle w:val="Textpsmene"/>
        <w:numPr>
          <w:ilvl w:val="0"/>
          <w:numId w:val="2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b w:val="0"/>
          <w:sz w:val="20"/>
          <w:szCs w:val="20"/>
        </w:rPr>
      </w:pPr>
      <w:r w:rsidRPr="00A91CB2">
        <w:rPr>
          <w:rFonts w:ascii="Arial" w:hAnsi="Arial" w:cs="Arial"/>
          <w:b w:val="0"/>
          <w:sz w:val="20"/>
          <w:szCs w:val="20"/>
        </w:rPr>
        <w:t>Čestně prohlašuji, že odborný personál, tj. osoby, které se budou podílet na realizaci zakázky a budou provádět stavební práce, splňují požadavky v níže uvedeném rozsahu: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875"/>
        <w:gridCol w:w="109"/>
        <w:gridCol w:w="2835"/>
        <w:gridCol w:w="2268"/>
      </w:tblGrid>
      <w:tr w:rsidR="006F1DFB" w:rsidRPr="006F2539" w:rsidTr="007250F3">
        <w:trPr>
          <w:cantSplit/>
        </w:trPr>
        <w:tc>
          <w:tcPr>
            <w:tcW w:w="9214" w:type="dxa"/>
            <w:gridSpan w:val="5"/>
            <w:shd w:val="clear" w:color="auto" w:fill="FDE9D9"/>
          </w:tcPr>
          <w:p w:rsidR="006F1DFB" w:rsidRDefault="006F1DFB" w:rsidP="007250F3">
            <w:pPr>
              <w:pStyle w:val="text"/>
              <w:widowControl/>
              <w:spacing w:after="240" w:line="240" w:lineRule="auto"/>
              <w:jc w:val="center"/>
              <w:rPr>
                <w:sz w:val="20"/>
                <w:szCs w:val="20"/>
                <w:lang w:bidi="en-US"/>
              </w:rPr>
            </w:pPr>
            <w:r>
              <w:rPr>
                <w:b/>
                <w:sz w:val="20"/>
                <w:szCs w:val="20"/>
              </w:rPr>
              <w:t>1. Funkce:</w:t>
            </w:r>
            <w:r w:rsidRPr="006F2539">
              <w:rPr>
                <w:b/>
                <w:sz w:val="20"/>
                <w:szCs w:val="20"/>
              </w:rPr>
              <w:t xml:space="preserve"> </w:t>
            </w:r>
            <w:r w:rsidRPr="00142E2F">
              <w:rPr>
                <w:b/>
                <w:sz w:val="20"/>
                <w:szCs w:val="20"/>
                <w:u w:val="single"/>
                <w:lang w:bidi="en-US"/>
              </w:rPr>
              <w:t>stavbyvedoucí</w:t>
            </w:r>
          </w:p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42E2F">
              <w:rPr>
                <w:sz w:val="20"/>
                <w:szCs w:val="20"/>
                <w:lang w:bidi="en-US"/>
              </w:rPr>
              <w:t xml:space="preserve">dle požadavků zadavatele stanovených v odstavci  4.2. </w:t>
            </w:r>
            <w:r>
              <w:rPr>
                <w:sz w:val="20"/>
                <w:szCs w:val="20"/>
                <w:lang w:bidi="en-US"/>
              </w:rPr>
              <w:t xml:space="preserve">písm. a) </w:t>
            </w:r>
            <w:r w:rsidRPr="00142E2F">
              <w:rPr>
                <w:sz w:val="20"/>
                <w:szCs w:val="20"/>
                <w:lang w:bidi="en-US"/>
              </w:rPr>
              <w:t>přílohy B1 Kvalifikační dokumentace</w:t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212" w:type="dxa"/>
            <w:gridSpan w:val="3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Roky odborné praxe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Autorizace / jiný doklad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Default="006F1DFB" w:rsidP="007250F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Vztah k dodavateli (pracovněprávní, poddodavatelský apod.)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  <w:trHeight w:val="834"/>
        </w:trPr>
        <w:tc>
          <w:tcPr>
            <w:tcW w:w="9214" w:type="dxa"/>
            <w:gridSpan w:val="5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1CB2">
              <w:rPr>
                <w:rFonts w:ascii="Arial" w:hAnsi="Arial" w:cs="Arial"/>
                <w:b/>
                <w:sz w:val="20"/>
                <w:szCs w:val="20"/>
              </w:rPr>
              <w:t>Zakázky podle čl. 4.2. kvalifikační dokumentace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6F1DFB" w:rsidRPr="006F2539" w:rsidTr="007250F3">
        <w:trPr>
          <w:cantSplit/>
        </w:trPr>
        <w:tc>
          <w:tcPr>
            <w:tcW w:w="2127" w:type="dxa"/>
          </w:tcPr>
          <w:p w:rsidR="006F1DFB" w:rsidRPr="00A91CB2" w:rsidRDefault="006F1DFB" w:rsidP="007250F3">
            <w:pPr>
              <w:pStyle w:val="text"/>
              <w:widowControl/>
              <w:spacing w:after="240" w:line="240" w:lineRule="auto"/>
              <w:jc w:val="center"/>
              <w:rPr>
                <w:sz w:val="20"/>
                <w:szCs w:val="20"/>
              </w:rPr>
            </w:pPr>
            <w:r w:rsidRPr="00A91CB2">
              <w:rPr>
                <w:sz w:val="20"/>
                <w:szCs w:val="20"/>
              </w:rPr>
              <w:t>Název zakázky / Popis stavebních prací odpovídající odst. 4.2. kvalifikační dokumentace</w:t>
            </w:r>
          </w:p>
        </w:tc>
        <w:tc>
          <w:tcPr>
            <w:tcW w:w="1984" w:type="dxa"/>
            <w:gridSpan w:val="2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CB2">
              <w:rPr>
                <w:rFonts w:ascii="Arial" w:hAnsi="Arial" w:cs="Arial"/>
                <w:sz w:val="20"/>
                <w:szCs w:val="20"/>
                <w:lang w:eastAsia="en-US" w:bidi="en-US"/>
              </w:rPr>
              <w:t>Objednatel, dodavatel a místo plnění</w:t>
            </w:r>
          </w:p>
        </w:tc>
        <w:tc>
          <w:tcPr>
            <w:tcW w:w="2835" w:type="dxa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CB2">
              <w:rPr>
                <w:rFonts w:ascii="Arial" w:hAnsi="Arial" w:cs="Arial"/>
                <w:sz w:val="20"/>
                <w:szCs w:val="20"/>
              </w:rPr>
              <w:t>Popis činnosti odborného personálu na zakázce</w:t>
            </w:r>
          </w:p>
        </w:tc>
        <w:tc>
          <w:tcPr>
            <w:tcW w:w="2268" w:type="dxa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CB2">
              <w:rPr>
                <w:rFonts w:ascii="Arial" w:hAnsi="Arial" w:cs="Arial"/>
                <w:sz w:val="20"/>
                <w:szCs w:val="20"/>
              </w:rPr>
              <w:t>Finanční objem stavebních prací</w:t>
            </w:r>
            <w:r w:rsidRPr="00A91CB2">
              <w:rPr>
                <w:rFonts w:ascii="Arial" w:hAnsi="Arial" w:cs="Arial"/>
                <w:sz w:val="20"/>
                <w:szCs w:val="20"/>
              </w:rPr>
              <w:br/>
              <w:t>(v Kč včetně DPH)</w:t>
            </w:r>
          </w:p>
        </w:tc>
      </w:tr>
      <w:tr w:rsidR="006F1DFB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1984" w:type="dxa"/>
            <w:gridSpan w:val="2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</w:p>
        </w:tc>
        <w:tc>
          <w:tcPr>
            <w:tcW w:w="2835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</w:p>
        </w:tc>
        <w:tc>
          <w:tcPr>
            <w:tcW w:w="2268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</w:p>
        </w:tc>
      </w:tr>
    </w:tbl>
    <w:p w:rsidR="006F1DFB" w:rsidRPr="00A91CB2" w:rsidRDefault="006F1DFB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A91CB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zadávacího řízení přidá další </w:t>
      </w:r>
      <w:r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řádky</w:t>
      </w:r>
      <w:r w:rsidRPr="00A91CB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podle uvedeného vzoru v závislosti na počtu stavebních prací.</w:t>
      </w:r>
    </w:p>
    <w:p w:rsidR="006F1DFB" w:rsidRDefault="006F1DFB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875"/>
        <w:gridCol w:w="109"/>
        <w:gridCol w:w="2835"/>
        <w:gridCol w:w="2268"/>
      </w:tblGrid>
      <w:tr w:rsidR="006F1DFB" w:rsidRPr="006F2539" w:rsidTr="007250F3">
        <w:trPr>
          <w:cantSplit/>
        </w:trPr>
        <w:tc>
          <w:tcPr>
            <w:tcW w:w="9214" w:type="dxa"/>
            <w:gridSpan w:val="5"/>
            <w:shd w:val="clear" w:color="auto" w:fill="FDE9D9"/>
          </w:tcPr>
          <w:p w:rsidR="006F1DFB" w:rsidRDefault="006F1DFB" w:rsidP="007250F3">
            <w:pPr>
              <w:pStyle w:val="text"/>
              <w:widowControl/>
              <w:spacing w:after="240" w:line="240" w:lineRule="auto"/>
              <w:jc w:val="center"/>
              <w:rPr>
                <w:sz w:val="20"/>
                <w:szCs w:val="20"/>
                <w:lang w:bidi="en-US"/>
              </w:rPr>
            </w:pPr>
            <w:r>
              <w:rPr>
                <w:b/>
                <w:sz w:val="20"/>
                <w:szCs w:val="20"/>
              </w:rPr>
              <w:t>2. Funkce:</w:t>
            </w:r>
            <w:r w:rsidRPr="006F2539">
              <w:rPr>
                <w:b/>
                <w:sz w:val="20"/>
                <w:szCs w:val="20"/>
              </w:rPr>
              <w:t xml:space="preserve"> </w:t>
            </w:r>
            <w:r w:rsidRPr="00142E2F">
              <w:rPr>
                <w:b/>
                <w:sz w:val="20"/>
                <w:szCs w:val="20"/>
                <w:u w:val="single"/>
              </w:rPr>
              <w:t xml:space="preserve">zástupce </w:t>
            </w:r>
            <w:r w:rsidRPr="00142E2F">
              <w:rPr>
                <w:b/>
                <w:sz w:val="20"/>
                <w:szCs w:val="20"/>
                <w:u w:val="single"/>
                <w:lang w:bidi="en-US"/>
              </w:rPr>
              <w:t>stavbyvedoucí</w:t>
            </w:r>
            <w:r>
              <w:rPr>
                <w:b/>
                <w:sz w:val="20"/>
                <w:szCs w:val="20"/>
                <w:u w:val="single"/>
                <w:lang w:bidi="en-US"/>
              </w:rPr>
              <w:t>ho</w:t>
            </w:r>
          </w:p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142E2F">
              <w:rPr>
                <w:sz w:val="20"/>
                <w:szCs w:val="20"/>
                <w:lang w:bidi="en-US"/>
              </w:rPr>
              <w:t xml:space="preserve">dle požadavků zadavatele stanovených v odstavci  4.2. </w:t>
            </w:r>
            <w:r>
              <w:rPr>
                <w:sz w:val="20"/>
                <w:szCs w:val="20"/>
                <w:lang w:bidi="en-US"/>
              </w:rPr>
              <w:t xml:space="preserve">písm. b) </w:t>
            </w:r>
            <w:r w:rsidRPr="00142E2F">
              <w:rPr>
                <w:sz w:val="20"/>
                <w:szCs w:val="20"/>
                <w:lang w:bidi="en-US"/>
              </w:rPr>
              <w:t>přílohy B1 Kvalifikační dokumentace</w:t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212" w:type="dxa"/>
            <w:gridSpan w:val="3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Roky odborné praxe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Pr="006F2539" w:rsidRDefault="006F1DFB" w:rsidP="007250F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Autorizace / jiný doklad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</w:trPr>
        <w:tc>
          <w:tcPr>
            <w:tcW w:w="4002" w:type="dxa"/>
            <w:gridSpan w:val="2"/>
          </w:tcPr>
          <w:p w:rsidR="006F1DFB" w:rsidRDefault="006F1DFB" w:rsidP="007250F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Vztah k dodavateli (pracovněprávní, poddodavatelský apod.)</w:t>
            </w:r>
          </w:p>
        </w:tc>
        <w:tc>
          <w:tcPr>
            <w:tcW w:w="5212" w:type="dxa"/>
            <w:gridSpan w:val="3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  <w:trHeight w:val="834"/>
        </w:trPr>
        <w:tc>
          <w:tcPr>
            <w:tcW w:w="9214" w:type="dxa"/>
            <w:gridSpan w:val="5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1CB2">
              <w:rPr>
                <w:rFonts w:ascii="Arial" w:hAnsi="Arial" w:cs="Arial"/>
                <w:b/>
                <w:sz w:val="20"/>
                <w:szCs w:val="20"/>
              </w:rPr>
              <w:t>Zakázky podle čl. 4.2. kvalifikační dokumentace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6F1DFB" w:rsidRPr="006F2539" w:rsidTr="007250F3">
        <w:trPr>
          <w:cantSplit/>
        </w:trPr>
        <w:tc>
          <w:tcPr>
            <w:tcW w:w="2127" w:type="dxa"/>
          </w:tcPr>
          <w:p w:rsidR="006F1DFB" w:rsidRPr="00A91CB2" w:rsidRDefault="006F1DFB" w:rsidP="007250F3">
            <w:pPr>
              <w:pStyle w:val="text"/>
              <w:widowControl/>
              <w:spacing w:after="240" w:line="240" w:lineRule="auto"/>
              <w:jc w:val="center"/>
              <w:rPr>
                <w:sz w:val="20"/>
                <w:szCs w:val="20"/>
              </w:rPr>
            </w:pPr>
            <w:r w:rsidRPr="00A91CB2">
              <w:rPr>
                <w:sz w:val="20"/>
                <w:szCs w:val="20"/>
              </w:rPr>
              <w:lastRenderedPageBreak/>
              <w:t>Název zakázky / Popis stavebních prací odpovídající odst. 4.2. kvalifikační dokumentace</w:t>
            </w:r>
          </w:p>
        </w:tc>
        <w:tc>
          <w:tcPr>
            <w:tcW w:w="1984" w:type="dxa"/>
            <w:gridSpan w:val="2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CB2">
              <w:rPr>
                <w:rFonts w:ascii="Arial" w:hAnsi="Arial" w:cs="Arial"/>
                <w:sz w:val="20"/>
                <w:szCs w:val="20"/>
                <w:lang w:eastAsia="en-US" w:bidi="en-US"/>
              </w:rPr>
              <w:t>Objednatel, dodavatel a místo plnění</w:t>
            </w:r>
          </w:p>
        </w:tc>
        <w:tc>
          <w:tcPr>
            <w:tcW w:w="2835" w:type="dxa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CB2">
              <w:rPr>
                <w:rFonts w:ascii="Arial" w:hAnsi="Arial" w:cs="Arial"/>
                <w:sz w:val="20"/>
                <w:szCs w:val="20"/>
              </w:rPr>
              <w:t>Popis činnosti odborného personálu na zakázce</w:t>
            </w:r>
          </w:p>
        </w:tc>
        <w:tc>
          <w:tcPr>
            <w:tcW w:w="2268" w:type="dxa"/>
            <w:vAlign w:val="center"/>
          </w:tcPr>
          <w:p w:rsidR="006F1DFB" w:rsidRPr="00A91CB2" w:rsidRDefault="006F1DFB" w:rsidP="007250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1CB2">
              <w:rPr>
                <w:rFonts w:ascii="Arial" w:hAnsi="Arial" w:cs="Arial"/>
                <w:sz w:val="20"/>
                <w:szCs w:val="20"/>
              </w:rPr>
              <w:t>Finanční objem stavebních prací</w:t>
            </w:r>
            <w:r w:rsidRPr="00A91CB2">
              <w:rPr>
                <w:rFonts w:ascii="Arial" w:hAnsi="Arial" w:cs="Arial"/>
                <w:sz w:val="20"/>
                <w:szCs w:val="20"/>
              </w:rPr>
              <w:br/>
              <w:t>(v Kč včetně DPH)</w:t>
            </w:r>
          </w:p>
        </w:tc>
      </w:tr>
      <w:tr w:rsidR="006F1DFB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1984" w:type="dxa"/>
            <w:gridSpan w:val="2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835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2268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1DFB" w:rsidRPr="006F2539" w:rsidTr="007250F3">
        <w:trPr>
          <w:cantSplit/>
          <w:trHeight w:val="650"/>
        </w:trPr>
        <w:tc>
          <w:tcPr>
            <w:tcW w:w="2127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</w:p>
        </w:tc>
        <w:tc>
          <w:tcPr>
            <w:tcW w:w="2835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</w:p>
        </w:tc>
        <w:tc>
          <w:tcPr>
            <w:tcW w:w="2268" w:type="dxa"/>
            <w:vAlign w:val="center"/>
          </w:tcPr>
          <w:p w:rsidR="006F1DFB" w:rsidRPr="006F2539" w:rsidRDefault="006F1DFB" w:rsidP="007250F3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</w:p>
        </w:tc>
      </w:tr>
    </w:tbl>
    <w:p w:rsidR="006F1DFB" w:rsidRPr="00A91CB2" w:rsidRDefault="006F1DFB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A91CB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zadávacího řízení přidá další </w:t>
      </w:r>
      <w:r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řádky</w:t>
      </w:r>
      <w:r w:rsidRPr="00A91CB2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podle uvedeného vzoru v závislosti na počtu stavebních prací.</w:t>
      </w:r>
    </w:p>
    <w:p w:rsidR="006F1DFB" w:rsidRDefault="006F1DFB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6F1DFB" w:rsidRDefault="006F1DFB" w:rsidP="006F1DFB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p w:rsidR="006F1DFB" w:rsidRPr="006F2539" w:rsidRDefault="006F1DFB" w:rsidP="006F1DF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6F1DFB" w:rsidRPr="00DE5FFD" w:rsidRDefault="006F1DFB" w:rsidP="006F1DF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6F1DFB" w:rsidRPr="00DE5FFD" w:rsidRDefault="006F1DFB" w:rsidP="006F1DF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6F1DFB" w:rsidRPr="00DE5FFD" w:rsidRDefault="006F1DFB" w:rsidP="006F1DF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6F1DFB" w:rsidRPr="00DE5FFD" w:rsidRDefault="006F1DFB" w:rsidP="006F1DF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6F1DFB" w:rsidRPr="007476B7" w:rsidRDefault="006F1DFB" w:rsidP="006F1DF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3A5868">
        <w:rPr>
          <w:rFonts w:ascii="Arial" w:hAnsi="Arial" w:cs="Arial"/>
          <w:b/>
          <w:bCs/>
          <w:sz w:val="16"/>
          <w:szCs w:val="16"/>
          <w:highlight w:val="cyan"/>
        </w:rPr>
        <w:t>[jméno a příjmení osoby oprávněné jednat, včetně její funkce DOPLNÍ DODAVATEL]</w:t>
      </w:r>
    </w:p>
    <w:p w:rsidR="006F1DFB" w:rsidRPr="006F2539" w:rsidRDefault="006F1DFB" w:rsidP="006F1DF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374F35" w:rsidRDefault="00374F35">
      <w:bookmarkStart w:id="0" w:name="_GoBack"/>
      <w:bookmarkEnd w:id="0"/>
    </w:p>
    <w:sectPr w:rsidR="00374F35" w:rsidSect="00E92077">
      <w:headerReference w:type="default" r:id="rId5"/>
      <w:footerReference w:type="default" r:id="rId6"/>
      <w:headerReference w:type="first" r:id="rId7"/>
      <w:pgSz w:w="11906" w:h="16838"/>
      <w:pgMar w:top="628" w:right="1417" w:bottom="1560" w:left="1417" w:header="709" w:footer="757" w:gutter="0"/>
      <w:pgNumType w:start="1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6F1DFB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6F1DFB" w:rsidP="007C5D5E">
    <w:pPr>
      <w:pStyle w:val="Zpat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6F1DFB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2C8AF21" wp14:editId="67F339A9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6F1DFB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>
      <w:rPr>
        <w:rFonts w:ascii="Arial" w:hAnsi="Arial" w:cs="Arial"/>
        <w:sz w:val="16"/>
        <w:szCs w:val="16"/>
      </w:rPr>
      <w:t>-</w:t>
    </w:r>
    <w:r>
      <w:rPr>
        <w:rFonts w:ascii="Arial" w:hAnsi="Arial" w:cs="Arial"/>
        <w:sz w:val="16"/>
        <w:szCs w:val="16"/>
      </w:rPr>
      <w:t>3</w:t>
    </w:r>
  </w:p>
  <w:p w:rsidR="00A658F5" w:rsidRDefault="006F1D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6F1DFB">
        <w:pPr>
          <w:pStyle w:val="Zhlav"/>
        </w:pPr>
        <w:r>
          <w:t>[Sem zadejte text.]</w:t>
        </w:r>
      </w:p>
    </w:sdtContent>
  </w:sdt>
  <w:p w:rsidR="00A658F5" w:rsidRDefault="006F1DF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FB"/>
    <w:rsid w:val="00374F35"/>
    <w:rsid w:val="006F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F3A50-A4E8-4B83-9A74-9957E8AD7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1DF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1DFB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1DFB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1DF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1DFB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1DFB"/>
    <w:pPr>
      <w:numPr>
        <w:ilvl w:val="1"/>
        <w:numId w:val="1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1DFB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1DF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6F1D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1DFB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</cp:revision>
  <dcterms:created xsi:type="dcterms:W3CDTF">2023-01-12T23:16:00Z</dcterms:created>
  <dcterms:modified xsi:type="dcterms:W3CDTF">2023-01-12T23:17:00Z</dcterms:modified>
</cp:coreProperties>
</file>